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426C3A">
        <w:rPr>
          <w:rFonts w:ascii="標楷體" w:eastAsia="標楷體" w:hAnsi="標楷體" w:hint="eastAsia"/>
          <w:b/>
          <w:sz w:val="44"/>
          <w:szCs w:val="44"/>
        </w:rPr>
        <w:t>112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E6082C">
        <w:rPr>
          <w:rFonts w:ascii="標楷體" w:eastAsia="標楷體" w:hAnsi="標楷體" w:hint="eastAsia"/>
          <w:b/>
          <w:sz w:val="44"/>
          <w:szCs w:val="44"/>
        </w:rPr>
        <w:t>06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CD33A1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皆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用新格式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囉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426C3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112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426C3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112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2F4D38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撰寫請以週次撰寫不用寫日期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。撰寫週數本學期</w:t>
      </w:r>
      <w:r w:rsidR="0056480C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到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21</w:t>
      </w:r>
    </w:p>
    <w:tbl>
      <w:tblPr>
        <w:tblStyle w:val="a8"/>
        <w:tblpPr w:leftFromText="180" w:rightFromText="180" w:vertAnchor="text" w:horzAnchor="margin" w:tblpXSpec="center" w:tblpY="2701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426C3A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112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9C2B10" w:rsidTr="00B75F9A">
        <w:trPr>
          <w:trHeight w:val="638"/>
        </w:trPr>
        <w:tc>
          <w:tcPr>
            <w:tcW w:w="4937" w:type="dxa"/>
            <w:vAlign w:val="center"/>
          </w:tcPr>
          <w:p w:rsidR="009C2B10" w:rsidRPr="009C2B10" w:rsidRDefault="00426C3A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112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一)~06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EE4334">
              <w:rPr>
                <w:rFonts w:ascii="文鼎粗圓" w:eastAsia="文鼎粗圓" w:hAnsi="標楷體" w:hint="eastAsia"/>
                <w:sz w:val="28"/>
                <w:szCs w:val="28"/>
              </w:rPr>
              <w:t>16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EE4334">
              <w:rPr>
                <w:rFonts w:ascii="文鼎粗圓" w:eastAsia="文鼎粗圓" w:hAnsi="標楷體" w:hint="eastAsia"/>
                <w:sz w:val="28"/>
                <w:szCs w:val="28"/>
              </w:rPr>
              <w:t>五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課程計畫撰寫並通過領域初審</w:t>
            </w:r>
          </w:p>
        </w:tc>
      </w:tr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426C3A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112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44414">
              <w:rPr>
                <w:rFonts w:ascii="文鼎粗圓" w:eastAsia="文鼎粗圓" w:hAnsi="標楷體" w:hint="eastAsia"/>
                <w:sz w:val="28"/>
                <w:szCs w:val="28"/>
              </w:rPr>
              <w:t>19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9C2B10" w:rsidTr="00B75F9A">
        <w:trPr>
          <w:trHeight w:val="651"/>
        </w:trPr>
        <w:tc>
          <w:tcPr>
            <w:tcW w:w="4937" w:type="dxa"/>
            <w:vAlign w:val="center"/>
          </w:tcPr>
          <w:p w:rsidR="009C2B10" w:rsidRPr="009C2B10" w:rsidRDefault="00426C3A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112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C44414">
              <w:rPr>
                <w:rFonts w:ascii="文鼎粗圓" w:eastAsia="文鼎粗圓" w:hAnsi="標楷體" w:hint="eastAsia"/>
                <w:sz w:val="28"/>
                <w:szCs w:val="28"/>
              </w:rPr>
              <w:t>20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 w:rsidR="00CB1E01"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)(暫定)</w:t>
            </w:r>
          </w:p>
        </w:tc>
        <w:tc>
          <w:tcPr>
            <w:tcW w:w="3845" w:type="dxa"/>
            <w:vAlign w:val="center"/>
          </w:tcPr>
          <w:p w:rsidR="009C2B10" w:rsidRPr="009C2B10" w:rsidRDefault="009C2B10" w:rsidP="00B75F9A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召開課發會審查課程計畫</w:t>
            </w:r>
          </w:p>
        </w:tc>
      </w:tr>
      <w:tr w:rsidR="009C2B10" w:rsidTr="00B75F9A">
        <w:trPr>
          <w:trHeight w:val="651"/>
        </w:trPr>
        <w:tc>
          <w:tcPr>
            <w:tcW w:w="8782" w:type="dxa"/>
            <w:gridSpan w:val="2"/>
            <w:vAlign w:val="center"/>
          </w:tcPr>
          <w:p w:rsidR="009C2B10" w:rsidRDefault="009C2B10" w:rsidP="00B75F9A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8B34CE" w:rsidRPr="008B34CE" w:rsidRDefault="008B34CE" w:rsidP="00B75F9A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</w:rPr>
            </w:pPr>
            <w:r w:rsidRPr="008B34CE">
              <w:rPr>
                <w:rFonts w:ascii="文鼎粗圓" w:eastAsia="文鼎粗圓" w:hAnsi="標楷體" w:hint="eastAsia"/>
                <w:sz w:val="32"/>
                <w:szCs w:val="32"/>
              </w:rPr>
              <w:t xml:space="preserve"> </w:t>
            </w:r>
            <w:r w:rsidR="00C364F1">
              <w:rPr>
                <w:rFonts w:ascii="文鼎粗圓" w:eastAsia="文鼎粗圓" w:hAnsi="標楷體" w:hint="eastAsia"/>
                <w:sz w:val="32"/>
                <w:szCs w:val="32"/>
              </w:rPr>
              <w:t>部定課程：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9C2B10" w:rsidRPr="009C2B10" w:rsidRDefault="008B34CE" w:rsidP="00B75F9A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康軒版_九年級自然與生活科技(地球科學)</w:t>
            </w:r>
          </w:p>
          <w:p w:rsidR="009C2B10" w:rsidRDefault="008B34CE" w:rsidP="00B75F9A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C364F1" w:rsidRPr="009C2B10" w:rsidRDefault="00C364F1" w:rsidP="00B75F9A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</w:p>
        </w:tc>
      </w:tr>
      <w:tr w:rsidR="009C2B10" w:rsidTr="00B75F9A">
        <w:trPr>
          <w:trHeight w:val="651"/>
        </w:trPr>
        <w:tc>
          <w:tcPr>
            <w:tcW w:w="8782" w:type="dxa"/>
            <w:gridSpan w:val="2"/>
            <w:vAlign w:val="center"/>
          </w:tcPr>
          <w:p w:rsidR="009C2B10" w:rsidRPr="009C2B10" w:rsidRDefault="009C2B10" w:rsidP="00B75F9A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請以電子檔繳交至教學組信箱：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9C2B10" w:rsidRPr="009C2B10" w:rsidRDefault="009C2B10" w:rsidP="00B75F9A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課程計畫+教學進度表一起才完整喔！</w:t>
            </w:r>
          </w:p>
        </w:tc>
      </w:tr>
    </w:tbl>
    <w:p w:rsidR="00CD33A1" w:rsidRPr="00C57E13" w:rsidRDefault="0056480C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(段考週先暫訂為第7週、第14週、第21週)</w:t>
      </w:r>
    </w:p>
    <w:p w:rsidR="00B75F9A" w:rsidRPr="00CA69B9" w:rsidRDefault="00B75F9A" w:rsidP="00B75F9A">
      <w:pPr>
        <w:pStyle w:val="Default"/>
        <w:rPr>
          <w:color w:val="FF0000"/>
          <w:sz w:val="40"/>
          <w:szCs w:val="40"/>
        </w:rPr>
      </w:pPr>
      <w:r w:rsidRPr="00CA69B9">
        <w:rPr>
          <w:rFonts w:hAnsi="標楷體" w:hint="eastAsia"/>
          <w:color w:val="FF0000"/>
          <w:sz w:val="36"/>
          <w:szCs w:val="36"/>
        </w:rPr>
        <w:t>4.局端特別提醒，</w:t>
      </w:r>
      <w:r w:rsidRPr="00CA69B9">
        <w:rPr>
          <w:rFonts w:hAnsi="標楷體" w:hint="eastAsia"/>
          <w:b/>
          <w:color w:val="FF0000"/>
          <w:sz w:val="36"/>
          <w:szCs w:val="36"/>
          <w:shd w:val="pct15" w:color="auto" w:fill="FFFFFF"/>
        </w:rPr>
        <w:t>務必</w:t>
      </w:r>
      <w:r w:rsidRPr="00CA69B9">
        <w:rPr>
          <w:rFonts w:hint="eastAsia"/>
          <w:b/>
          <w:color w:val="FF0000"/>
          <w:sz w:val="36"/>
          <w:szCs w:val="36"/>
          <w:shd w:val="pct15" w:color="auto" w:fill="FFFFFF"/>
        </w:rPr>
        <w:t>檢</w:t>
      </w:r>
      <w:r w:rsidRPr="00CA69B9">
        <w:rPr>
          <w:rFonts w:hint="eastAsia"/>
          <w:b/>
          <w:color w:val="FF0000"/>
          <w:sz w:val="40"/>
          <w:szCs w:val="40"/>
          <w:shd w:val="pct15" w:color="auto" w:fill="FFFFFF"/>
        </w:rPr>
        <w:t>核計畫內容與書商提供內容不得雷同</w:t>
      </w:r>
    </w:p>
    <w:p w:rsidR="00B75F9A" w:rsidRPr="00CA69B9" w:rsidRDefault="00B75F9A" w:rsidP="00376F81">
      <w:pPr>
        <w:rPr>
          <w:rFonts w:ascii="標楷體" w:eastAsia="標楷體" w:hAnsi="標楷體"/>
          <w:color w:val="FF0000"/>
          <w:sz w:val="36"/>
          <w:szCs w:val="36"/>
        </w:rPr>
      </w:pPr>
      <w:r w:rsidRPr="00CA69B9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CA69B9">
        <w:rPr>
          <w:rFonts w:ascii="標楷體" w:eastAsia="標楷體" w:hAnsi="標楷體" w:hint="eastAsia"/>
          <w:color w:val="FF0000"/>
          <w:sz w:val="36"/>
          <w:szCs w:val="36"/>
        </w:rPr>
        <w:t xml:space="preserve"> 請大家撰寫時注意。</w:t>
      </w:r>
    </w:p>
    <w:p w:rsidR="008B34CE" w:rsidRPr="00F15984" w:rsidRDefault="008B34CE" w:rsidP="008B34CE">
      <w:pPr>
        <w:rPr>
          <w:rFonts w:ascii="文鼎粗圓" w:eastAsia="文鼎粗圓" w:hAnsi="標楷體"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806809" w:rsidRDefault="00806809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lastRenderedPageBreak/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426C3A">
              <w:rPr>
                <w:rFonts w:ascii="標楷體" w:eastAsia="標楷體" w:hAnsi="標楷體" w:hint="eastAsia"/>
                <w:sz w:val="28"/>
              </w:rPr>
              <w:t>112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80680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80680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426C3A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CB1E01">
              <w:rPr>
                <w:rFonts w:ascii="標楷體" w:eastAsia="標楷體" w:hAnsi="標楷體" w:hint="eastAsia"/>
                <w:szCs w:val="24"/>
              </w:rPr>
              <w:t>學年度</w:t>
            </w:r>
            <w:r w:rsidR="00CB1E01"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484A3B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79646" w:themeFill="accent6"/>
            <w:vAlign w:val="center"/>
          </w:tcPr>
          <w:p w:rsidR="00CB1E01" w:rsidRPr="00F82012" w:rsidRDefault="00484A3B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79646" w:themeFill="accent6"/>
          </w:tcPr>
          <w:p w:rsidR="00CB1E01" w:rsidRPr="00A66D6B" w:rsidRDefault="00484A3B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426C3A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="00CB1E01"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</w:p>
        </w:tc>
      </w:tr>
      <w:tr w:rsidR="00CB1E01" w:rsidRPr="00A66D6B" w:rsidTr="00484A3B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4A3B" w:rsidRPr="00A66D6B" w:rsidTr="00484A3B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A66D6B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A66D6B" w:rsidRDefault="00484A3B" w:rsidP="00484A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8752A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閱讀與科學專長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CB1E01">
      <w:pPr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426C3A">
              <w:rPr>
                <w:rFonts w:ascii="標楷體" w:eastAsia="標楷體" w:hAnsi="標楷體" w:hint="eastAsia"/>
                <w:szCs w:val="24"/>
              </w:rPr>
              <w:t>112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Default="000A0548" w:rsidP="00CA79AB">
      <w:pPr>
        <w:rPr>
          <w:rFonts w:ascii="標楷體" w:eastAsia="標楷體" w:hAnsi="標楷體"/>
          <w:sz w:val="28"/>
        </w:rPr>
      </w:pPr>
    </w:p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201FA" w:rsidRPr="005C6E0A" w:rsidRDefault="005201FA" w:rsidP="005201FA">
      <w:pPr>
        <w:jc w:val="center"/>
        <w:rPr>
          <w:rFonts w:ascii="標楷體" w:eastAsia="標楷體" w:hAnsi="標楷體"/>
          <w:sz w:val="3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201FA" w:rsidRPr="00152963" w:rsidTr="00344DB7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201FA" w:rsidRPr="00152963" w:rsidRDefault="005201FA" w:rsidP="00344DB7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5201FA" w:rsidRPr="00152963" w:rsidTr="00344DB7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Pr="004B1A25" w:rsidRDefault="00501DE3" w:rsidP="00344DB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8000"/>
                <w:szCs w:val="24"/>
              </w:rPr>
              <w:t>教師</w:t>
            </w:r>
            <w:r w:rsidR="005201FA"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節感恩活動</w:t>
            </w:r>
            <w:r>
              <w:rPr>
                <w:rFonts w:ascii="標楷體" w:eastAsia="標楷體" w:hAnsi="標楷體" w:cs="Times New Roman" w:hint="eastAsia"/>
                <w:color w:val="008000"/>
                <w:szCs w:val="24"/>
              </w:rPr>
              <w:t>、美展、英語歌曲演唱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color w:val="008000"/>
                <w:szCs w:val="24"/>
              </w:rPr>
              <w:t>競賽、校內英語文競賽、足壘球比賽、籃球比賽、九年級畢業旅行</w:t>
            </w:r>
            <w:r w:rsidR="005201FA"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、心跳100抽背活動</w:t>
            </w:r>
          </w:p>
        </w:tc>
      </w:tr>
      <w:tr w:rsidR="005201FA" w:rsidRPr="00152963" w:rsidTr="00344DB7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《友善校園宣導週》《祖父母節》-第1週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《反霸凌宣導週》-第3週 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《反菸、拒檳宣導週》-第12週  </w:t>
            </w:r>
          </w:p>
          <w:p w:rsidR="005201FA" w:rsidRPr="00152963" w:rsidRDefault="005201FA" w:rsidP="00344DB7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《性別平等宣導週》-第14週</w:t>
            </w:r>
          </w:p>
        </w:tc>
      </w:tr>
      <w:tr w:rsidR="005201FA" w:rsidRPr="00152963" w:rsidTr="00344DB7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5201FA" w:rsidRPr="00152963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5201FA" w:rsidRPr="005201FA" w:rsidRDefault="005201FA" w:rsidP="005C6E0A">
      <w:pPr>
        <w:jc w:val="center"/>
        <w:rPr>
          <w:rFonts w:ascii="標楷體" w:eastAsia="標楷體" w:hAnsi="標楷體"/>
          <w:sz w:val="32"/>
        </w:rPr>
      </w:pPr>
    </w:p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36" w:rsidRDefault="00DA5536" w:rsidP="00376F81">
      <w:r>
        <w:separator/>
      </w:r>
    </w:p>
  </w:endnote>
  <w:endnote w:type="continuationSeparator" w:id="0">
    <w:p w:rsidR="00DA5536" w:rsidRDefault="00DA5536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36" w:rsidRDefault="00DA5536" w:rsidP="00376F81">
      <w:r>
        <w:separator/>
      </w:r>
    </w:p>
  </w:footnote>
  <w:footnote w:type="continuationSeparator" w:id="0">
    <w:p w:rsidR="00DA5536" w:rsidRDefault="00DA5536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40A37"/>
    <w:rsid w:val="0009790D"/>
    <w:rsid w:val="000A0548"/>
    <w:rsid w:val="00100802"/>
    <w:rsid w:val="00121EDA"/>
    <w:rsid w:val="00134FA4"/>
    <w:rsid w:val="00152963"/>
    <w:rsid w:val="0016533F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B7FB0"/>
    <w:rsid w:val="003C75A6"/>
    <w:rsid w:val="003C7E84"/>
    <w:rsid w:val="003D21C4"/>
    <w:rsid w:val="00426C3A"/>
    <w:rsid w:val="00427AFE"/>
    <w:rsid w:val="00427F69"/>
    <w:rsid w:val="00484A3B"/>
    <w:rsid w:val="004E009A"/>
    <w:rsid w:val="00501DE3"/>
    <w:rsid w:val="005159C7"/>
    <w:rsid w:val="005201FA"/>
    <w:rsid w:val="005256D1"/>
    <w:rsid w:val="0056480C"/>
    <w:rsid w:val="0057682A"/>
    <w:rsid w:val="005B6875"/>
    <w:rsid w:val="005C6E0A"/>
    <w:rsid w:val="005D0D43"/>
    <w:rsid w:val="005E05D1"/>
    <w:rsid w:val="005F21DA"/>
    <w:rsid w:val="00627756"/>
    <w:rsid w:val="006717A0"/>
    <w:rsid w:val="006C1269"/>
    <w:rsid w:val="006C2977"/>
    <w:rsid w:val="006D5021"/>
    <w:rsid w:val="006D567B"/>
    <w:rsid w:val="00702E27"/>
    <w:rsid w:val="00705E22"/>
    <w:rsid w:val="00734F55"/>
    <w:rsid w:val="00770186"/>
    <w:rsid w:val="007717E4"/>
    <w:rsid w:val="007C4015"/>
    <w:rsid w:val="007D4915"/>
    <w:rsid w:val="00806809"/>
    <w:rsid w:val="0083628C"/>
    <w:rsid w:val="008737CC"/>
    <w:rsid w:val="00875428"/>
    <w:rsid w:val="008B34CE"/>
    <w:rsid w:val="008D45B7"/>
    <w:rsid w:val="008F623A"/>
    <w:rsid w:val="00933C49"/>
    <w:rsid w:val="00956B60"/>
    <w:rsid w:val="009904CE"/>
    <w:rsid w:val="009C2B10"/>
    <w:rsid w:val="009D2901"/>
    <w:rsid w:val="009E19BC"/>
    <w:rsid w:val="009F2956"/>
    <w:rsid w:val="00A304E2"/>
    <w:rsid w:val="00A426A1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44414"/>
    <w:rsid w:val="00C57E13"/>
    <w:rsid w:val="00CA69B9"/>
    <w:rsid w:val="00CA79AB"/>
    <w:rsid w:val="00CB1E01"/>
    <w:rsid w:val="00CC33E7"/>
    <w:rsid w:val="00CD33A1"/>
    <w:rsid w:val="00CD6D8B"/>
    <w:rsid w:val="00D1733C"/>
    <w:rsid w:val="00D924DD"/>
    <w:rsid w:val="00DA5536"/>
    <w:rsid w:val="00DA570E"/>
    <w:rsid w:val="00DB59EF"/>
    <w:rsid w:val="00DE27FA"/>
    <w:rsid w:val="00E03E1C"/>
    <w:rsid w:val="00E243F6"/>
    <w:rsid w:val="00E47725"/>
    <w:rsid w:val="00E52FB9"/>
    <w:rsid w:val="00E6082C"/>
    <w:rsid w:val="00E77C29"/>
    <w:rsid w:val="00EB1127"/>
    <w:rsid w:val="00EE4334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8E79F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1F24-45A8-4250-8532-12429AB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4</cp:revision>
  <cp:lastPrinted>2020-11-16T11:55:00Z</cp:lastPrinted>
  <dcterms:created xsi:type="dcterms:W3CDTF">2023-06-03T09:29:00Z</dcterms:created>
  <dcterms:modified xsi:type="dcterms:W3CDTF">2023-06-13T04:05:00Z</dcterms:modified>
</cp:coreProperties>
</file>